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1942F7">
        <w:rPr>
          <w:rFonts w:ascii="Arial" w:hAnsi="Arial" w:cs="Arial"/>
          <w:b/>
          <w:sz w:val="24"/>
          <w:szCs w:val="24"/>
        </w:rPr>
        <w:t xml:space="preserve">El valor educativo de los blogs. </w:t>
      </w:r>
      <w:proofErr w:type="spellStart"/>
      <w:r w:rsidRPr="001942F7">
        <w:rPr>
          <w:rFonts w:ascii="Arial" w:hAnsi="Arial" w:cs="Arial"/>
          <w:b/>
          <w:sz w:val="24"/>
          <w:szCs w:val="24"/>
          <w:lang w:val="en-GB"/>
        </w:rPr>
        <w:t>Estudio</w:t>
      </w:r>
      <w:proofErr w:type="spellEnd"/>
      <w:r w:rsidRPr="001942F7">
        <w:rPr>
          <w:rFonts w:ascii="Arial" w:hAnsi="Arial" w:cs="Arial"/>
          <w:b/>
          <w:sz w:val="24"/>
          <w:szCs w:val="24"/>
          <w:lang w:val="en-GB"/>
        </w:rPr>
        <w:t xml:space="preserve"> de </w:t>
      </w:r>
      <w:proofErr w:type="spellStart"/>
      <w:r w:rsidRPr="001942F7">
        <w:rPr>
          <w:rFonts w:ascii="Arial" w:hAnsi="Arial" w:cs="Arial"/>
          <w:b/>
          <w:sz w:val="24"/>
          <w:szCs w:val="24"/>
          <w:lang w:val="en-GB"/>
        </w:rPr>
        <w:t>caso</w:t>
      </w:r>
      <w:proofErr w:type="spellEnd"/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942F7">
        <w:rPr>
          <w:rFonts w:ascii="Arial" w:hAnsi="Arial" w:cs="Arial"/>
          <w:b/>
          <w:sz w:val="24"/>
          <w:szCs w:val="24"/>
          <w:lang w:val="en-GB"/>
        </w:rPr>
        <w:t>The educational value of the blogs.</w:t>
      </w:r>
      <w:proofErr w:type="gramEnd"/>
      <w:r w:rsidRPr="001942F7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1942F7">
        <w:rPr>
          <w:rFonts w:ascii="Arial" w:hAnsi="Arial" w:cs="Arial"/>
          <w:b/>
          <w:sz w:val="24"/>
          <w:szCs w:val="24"/>
        </w:rPr>
        <w:t xml:space="preserve">Case </w:t>
      </w:r>
      <w:proofErr w:type="spellStart"/>
      <w:r w:rsidRPr="001942F7">
        <w:rPr>
          <w:rFonts w:ascii="Arial" w:hAnsi="Arial" w:cs="Arial"/>
          <w:b/>
          <w:sz w:val="24"/>
          <w:szCs w:val="24"/>
        </w:rPr>
        <w:t>study</w:t>
      </w:r>
      <w:proofErr w:type="spellEnd"/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 xml:space="preserve">Palabras clave: formación, maestro en formación, blog. 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942F7">
        <w:rPr>
          <w:rFonts w:ascii="Arial" w:hAnsi="Arial" w:cs="Arial"/>
          <w:sz w:val="24"/>
          <w:szCs w:val="24"/>
          <w:lang w:val="en-GB"/>
        </w:rPr>
        <w:t>Key words: training, pre service teacher, blog.</w:t>
      </w:r>
    </w:p>
    <w:p w:rsidR="00B838A3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Autores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Verónica Marín Díaz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Pr="001942F7">
          <w:rPr>
            <w:rStyle w:val="Hipervnculo"/>
            <w:rFonts w:ascii="Arial" w:hAnsi="Arial" w:cs="Arial"/>
            <w:sz w:val="24"/>
            <w:szCs w:val="24"/>
          </w:rPr>
          <w:t>vmarin@uco.es</w:t>
        </w:r>
      </w:hyperlink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 xml:space="preserve">Begoña E. Sampedro Requena 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Pr="001942F7">
          <w:rPr>
            <w:rStyle w:val="Hipervnculo"/>
            <w:rFonts w:ascii="Arial" w:hAnsi="Arial" w:cs="Arial"/>
            <w:sz w:val="24"/>
            <w:szCs w:val="24"/>
          </w:rPr>
          <w:t>bsampedro@uco.es</w:t>
        </w:r>
      </w:hyperlink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Esther Vega Gea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1942F7">
          <w:rPr>
            <w:rStyle w:val="Hipervnculo"/>
            <w:rFonts w:ascii="Arial" w:hAnsi="Arial" w:cs="Arial"/>
            <w:sz w:val="24"/>
            <w:szCs w:val="24"/>
          </w:rPr>
          <w:t>esther.vega@uco.es</w:t>
        </w:r>
      </w:hyperlink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Facultad de Ciencias de la Educación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Universidad de Córdoba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Avda. San Alberto Magno s/n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14004-Córdoba (España)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Autor de contacto: Verónica Marín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 xml:space="preserve">Dirección de Correspondencia: 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Facultad de Ciencias de la Educación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Universidad de Córdoba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Avda. San Alberto Magno s/n</w:t>
      </w:r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942F7">
        <w:rPr>
          <w:rFonts w:ascii="Arial" w:hAnsi="Arial" w:cs="Arial"/>
          <w:sz w:val="24"/>
          <w:szCs w:val="24"/>
        </w:rPr>
        <w:t>14004-Córdoba (España)</w:t>
      </w:r>
      <w:bookmarkStart w:id="0" w:name="_GoBack"/>
      <w:bookmarkEnd w:id="0"/>
    </w:p>
    <w:p w:rsidR="001942F7" w:rsidRPr="001942F7" w:rsidRDefault="001942F7" w:rsidP="001942F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sectPr w:rsidR="001942F7" w:rsidRPr="00194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F7"/>
    <w:rsid w:val="001942F7"/>
    <w:rsid w:val="00B8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F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4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F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42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ther.vega@uco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ampedro@uco.es" TargetMode="External"/><Relationship Id="rId5" Type="http://schemas.openxmlformats.org/officeDocument/2006/relationships/hyperlink" Target="mailto:vmarin@uco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Marin</dc:creator>
  <cp:lastModifiedBy>Veronica Marin</cp:lastModifiedBy>
  <cp:revision>1</cp:revision>
  <dcterms:created xsi:type="dcterms:W3CDTF">2016-07-07T21:27:00Z</dcterms:created>
  <dcterms:modified xsi:type="dcterms:W3CDTF">2016-07-07T21:31:00Z</dcterms:modified>
</cp:coreProperties>
</file>